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5C0FF2FD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DC62B1">
        <w:rPr>
          <w:rFonts w:ascii="Times New Roman" w:hAnsi="Times New Roman" w:cs="Times New Roman"/>
          <w:sz w:val="24"/>
          <w:szCs w:val="24"/>
        </w:rPr>
        <w:t>August 12</w:t>
      </w:r>
      <w:r w:rsidR="00DC62B1" w:rsidRPr="00DC62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62B1"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2F1F4209" w14:textId="6B09BE88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59B797DF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718291FC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39276536" w14:textId="6DDB5A37" w:rsidR="0092763C" w:rsidRDefault="0092763C" w:rsidP="0092763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Treasurer of Iowa Outstanding Debt Report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672DEB8F" w14:textId="0CAF45BF" w:rsidR="006D6B5D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09BCA79E" w14:textId="7BDDE0A3" w:rsidR="00AE7BDF" w:rsidRDefault="00AE7BDF" w:rsidP="00EA69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9FFCE52" w14:textId="009D7320" w:rsidR="003E6714" w:rsidRDefault="00A24A20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135.13 Driveway Culvert</w:t>
      </w:r>
      <w:r w:rsidR="00C23880">
        <w:rPr>
          <w:rFonts w:ascii="Times New Roman" w:hAnsi="Times New Roman" w:cs="Times New Roman"/>
          <w:sz w:val="24"/>
          <w:szCs w:val="24"/>
        </w:rPr>
        <w:t xml:space="preserve"> 905 Fulton/903 Fulton</w:t>
      </w:r>
    </w:p>
    <w:p w14:paraId="566D7BA9" w14:textId="2F0E5C58" w:rsidR="00C14BE1" w:rsidRDefault="00C14BE1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Riprap quote Prairie Lane/Washington Street ditch</w:t>
      </w:r>
    </w:p>
    <w:p w14:paraId="33BE1F71" w14:textId="1C330A0F" w:rsidR="00C14BE1" w:rsidRDefault="004D04E7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# 16-19333 Notice of Acceptability of work</w:t>
      </w:r>
    </w:p>
    <w:p w14:paraId="6D15AC4D" w14:textId="2E5ED705" w:rsidR="004D04E7" w:rsidRDefault="004D04E7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Sewer Improvement Project # 16-19333 Pay Request No. 4-Final</w:t>
      </w:r>
    </w:p>
    <w:p w14:paraId="076BB33C" w14:textId="3C120E26" w:rsidR="004D04E7" w:rsidRDefault="00D450A0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Lift station generator quotes</w:t>
      </w:r>
    </w:p>
    <w:p w14:paraId="1BB59C67" w14:textId="525455BB" w:rsidR="006809F5" w:rsidRDefault="002202CB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Fire Station</w:t>
      </w:r>
      <w:r w:rsidR="008F1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west side drainage/ditch</w:t>
      </w:r>
    </w:p>
    <w:p w14:paraId="731AC661" w14:textId="3830AE0C" w:rsidR="00D450A0" w:rsidRDefault="00D450A0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Compost</w:t>
      </w:r>
    </w:p>
    <w:p w14:paraId="3E91E378" w14:textId="2946E2D9" w:rsidR="00014ED0" w:rsidRDefault="00014ED0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Unlic</w:t>
      </w:r>
      <w:r w:rsidR="001C635B">
        <w:rPr>
          <w:rFonts w:ascii="Times New Roman" w:hAnsi="Times New Roman" w:cs="Times New Roman"/>
          <w:sz w:val="24"/>
          <w:szCs w:val="24"/>
        </w:rPr>
        <w:t>ensed &amp; Junk Vehicles</w:t>
      </w:r>
      <w:r w:rsidR="00511B43">
        <w:rPr>
          <w:rFonts w:ascii="Times New Roman" w:hAnsi="Times New Roman" w:cs="Times New Roman"/>
          <w:sz w:val="24"/>
          <w:szCs w:val="24"/>
        </w:rPr>
        <w:t xml:space="preserve"> (Code Enforcement)</w:t>
      </w:r>
    </w:p>
    <w:p w14:paraId="435A18FD" w14:textId="00EF916B" w:rsidR="00BE3AC3" w:rsidRDefault="00BE3AC3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 a public hearing for Ordinance No. 297-19 to amend chapter 103 Storm </w:t>
      </w:r>
      <w:r w:rsidR="004A5465">
        <w:rPr>
          <w:rFonts w:ascii="Times New Roman" w:hAnsi="Times New Roman" w:cs="Times New Roman"/>
          <w:sz w:val="24"/>
          <w:szCs w:val="24"/>
        </w:rPr>
        <w:t xml:space="preserve">Water Drainage </w:t>
      </w:r>
    </w:p>
    <w:p w14:paraId="01AA629B" w14:textId="1D9C71DF" w:rsidR="00EF00A3" w:rsidRDefault="00EF00A3" w:rsidP="003E671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public hearing for Ordinance No. 298-19</w:t>
      </w:r>
      <w:r w:rsidR="00CA07E9">
        <w:rPr>
          <w:rFonts w:ascii="Times New Roman" w:hAnsi="Times New Roman" w:cs="Times New Roman"/>
          <w:sz w:val="24"/>
          <w:szCs w:val="24"/>
        </w:rPr>
        <w:t xml:space="preserve"> to amend chapter 74 Golf Carts Section 08 Permits</w:t>
      </w:r>
    </w:p>
    <w:p w14:paraId="7F2CA126" w14:textId="56FB9C33" w:rsidR="00CC47A1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3E4D4FFD" w14:textId="1307EEF2" w:rsidR="00736F7E" w:rsidRDefault="00736F7E" w:rsidP="007250F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19-26 Approving the calculated annual rates for water and sewer service</w:t>
      </w:r>
    </w:p>
    <w:p w14:paraId="4ABB0CB8" w14:textId="22BF1EFD" w:rsidR="00F46316" w:rsidRPr="00470FE6" w:rsidRDefault="00CC47A1" w:rsidP="00736F7E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19-27 Street Financial Report FY19</w:t>
      </w:r>
    </w:p>
    <w:p w14:paraId="5CDC7638" w14:textId="2D32581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18B6B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C8E72B8" w14:textId="1DFBACB3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</w:t>
      </w:r>
      <w:r w:rsidR="00513113">
        <w:rPr>
          <w:rFonts w:ascii="Times New Roman" w:hAnsi="Times New Roman" w:cs="Times New Roman"/>
          <w:sz w:val="24"/>
          <w:szCs w:val="24"/>
        </w:rPr>
        <w:t>, Museum</w:t>
      </w:r>
    </w:p>
    <w:p w14:paraId="6FD3D76E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CFC87F4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6B04E72A" w14:textId="241895D3" w:rsidR="00B33808" w:rsidRDefault="00B33808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Nuisance 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67475AB6" w14:textId="4607337D" w:rsidR="00AE7BDF" w:rsidRPr="0051543F" w:rsidRDefault="00AE7BDF" w:rsidP="0051543F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  <w:bookmarkStart w:id="0" w:name="_GoBack"/>
      <w:bookmarkEnd w:id="0"/>
    </w:p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A0F79"/>
    <w:multiLevelType w:val="hybridMultilevel"/>
    <w:tmpl w:val="9364E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25CF0"/>
    <w:multiLevelType w:val="hybridMultilevel"/>
    <w:tmpl w:val="494C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14ED0"/>
    <w:rsid w:val="0007311F"/>
    <w:rsid w:val="00094DC0"/>
    <w:rsid w:val="001234F4"/>
    <w:rsid w:val="00127207"/>
    <w:rsid w:val="00165180"/>
    <w:rsid w:val="001B5E33"/>
    <w:rsid w:val="001C635B"/>
    <w:rsid w:val="001D0312"/>
    <w:rsid w:val="001D42CC"/>
    <w:rsid w:val="001E3CBC"/>
    <w:rsid w:val="001E707F"/>
    <w:rsid w:val="00215CD7"/>
    <w:rsid w:val="002202CB"/>
    <w:rsid w:val="00313D35"/>
    <w:rsid w:val="00320C4C"/>
    <w:rsid w:val="00383002"/>
    <w:rsid w:val="00390C10"/>
    <w:rsid w:val="003D0E6F"/>
    <w:rsid w:val="003E2984"/>
    <w:rsid w:val="003E6714"/>
    <w:rsid w:val="00463829"/>
    <w:rsid w:val="00466C00"/>
    <w:rsid w:val="00470E08"/>
    <w:rsid w:val="00470FE6"/>
    <w:rsid w:val="004728F1"/>
    <w:rsid w:val="00493E04"/>
    <w:rsid w:val="004A5465"/>
    <w:rsid w:val="004D04E7"/>
    <w:rsid w:val="00511B43"/>
    <w:rsid w:val="00513113"/>
    <w:rsid w:val="0051543F"/>
    <w:rsid w:val="0058431B"/>
    <w:rsid w:val="006013E8"/>
    <w:rsid w:val="006809F5"/>
    <w:rsid w:val="00687036"/>
    <w:rsid w:val="00696064"/>
    <w:rsid w:val="006D6B5D"/>
    <w:rsid w:val="007250F8"/>
    <w:rsid w:val="00736F7E"/>
    <w:rsid w:val="00745EC2"/>
    <w:rsid w:val="0079716A"/>
    <w:rsid w:val="007F4112"/>
    <w:rsid w:val="007F5381"/>
    <w:rsid w:val="008429A6"/>
    <w:rsid w:val="008F1E21"/>
    <w:rsid w:val="0090564A"/>
    <w:rsid w:val="0092763C"/>
    <w:rsid w:val="009A0CCD"/>
    <w:rsid w:val="00A24A20"/>
    <w:rsid w:val="00AA0A11"/>
    <w:rsid w:val="00AE7BDF"/>
    <w:rsid w:val="00B33808"/>
    <w:rsid w:val="00B45725"/>
    <w:rsid w:val="00B74814"/>
    <w:rsid w:val="00BE3AC3"/>
    <w:rsid w:val="00BF5747"/>
    <w:rsid w:val="00C14BE1"/>
    <w:rsid w:val="00C23880"/>
    <w:rsid w:val="00CA07E9"/>
    <w:rsid w:val="00CC47A1"/>
    <w:rsid w:val="00CF7687"/>
    <w:rsid w:val="00D450A0"/>
    <w:rsid w:val="00DC62B1"/>
    <w:rsid w:val="00E14BA7"/>
    <w:rsid w:val="00EA69EC"/>
    <w:rsid w:val="00EE3828"/>
    <w:rsid w:val="00EF00A3"/>
    <w:rsid w:val="00F46316"/>
    <w:rsid w:val="00F61E5F"/>
    <w:rsid w:val="00FC6592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53</cp:revision>
  <dcterms:created xsi:type="dcterms:W3CDTF">2019-06-10T14:04:00Z</dcterms:created>
  <dcterms:modified xsi:type="dcterms:W3CDTF">2019-08-09T14:10:00Z</dcterms:modified>
</cp:coreProperties>
</file>